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79F90" w14:textId="60E072BB" w:rsidR="00C406E1" w:rsidRDefault="00C406E1" w:rsidP="00C406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44" w:line="259" w:lineRule="auto"/>
        <w:ind w:left="0" w:right="0" w:firstLine="0"/>
        <w:jc w:val="center"/>
        <w:rPr>
          <w:b/>
          <w:sz w:val="40"/>
        </w:rPr>
      </w:pPr>
    </w:p>
    <w:p w14:paraId="07328FEF" w14:textId="77777777" w:rsidR="00C42CF7" w:rsidRDefault="00C42CF7" w:rsidP="00E959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44" w:line="259" w:lineRule="auto"/>
        <w:ind w:left="0" w:right="0" w:firstLine="0"/>
        <w:jc w:val="center"/>
      </w:pPr>
      <w:r>
        <w:rPr>
          <w:b/>
          <w:sz w:val="40"/>
        </w:rPr>
        <w:t>ŽÁDOST</w:t>
      </w:r>
    </w:p>
    <w:p w14:paraId="39C86A90" w14:textId="77777777" w:rsidR="00C42CF7" w:rsidRDefault="00E959AE" w:rsidP="00C42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04" w:right="0"/>
        <w:jc w:val="left"/>
      </w:pPr>
      <w:r>
        <w:rPr>
          <w:b/>
        </w:rPr>
        <w:t>O PŘIDĚLENÍ BYTU</w:t>
      </w:r>
      <w:r w:rsidR="00CF6ECA">
        <w:rPr>
          <w:b/>
        </w:rPr>
        <w:t xml:space="preserve"> </w:t>
      </w:r>
      <w:r>
        <w:rPr>
          <w:b/>
        </w:rPr>
        <w:t xml:space="preserve">V DOMĚ </w:t>
      </w:r>
      <w:r w:rsidR="00C42CF7">
        <w:rPr>
          <w:b/>
        </w:rPr>
        <w:t xml:space="preserve">S PEČOVATELSKOU SLUŽBOU VE VILÉMOVĚ </w:t>
      </w:r>
    </w:p>
    <w:p w14:paraId="58ACECA1" w14:textId="77777777" w:rsidR="00C42CF7" w:rsidRDefault="00C42CF7" w:rsidP="00C42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550" w:right="0" w:firstLine="0"/>
        <w:jc w:val="center"/>
      </w:pPr>
      <w:r>
        <w:rPr>
          <w:b/>
        </w:rPr>
        <w:t xml:space="preserve">(dále také „DPS“) </w:t>
      </w:r>
    </w:p>
    <w:p w14:paraId="7CFEBFEA" w14:textId="77777777" w:rsidR="00C42CF7" w:rsidRDefault="00C42CF7" w:rsidP="00C42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1" w:line="259" w:lineRule="auto"/>
        <w:ind w:left="55" w:right="0" w:firstLine="0"/>
        <w:jc w:val="center"/>
      </w:pPr>
      <w:r>
        <w:rPr>
          <w:b/>
          <w:i/>
        </w:rPr>
        <w:t xml:space="preserve"> </w:t>
      </w:r>
    </w:p>
    <w:p w14:paraId="541575A2" w14:textId="77777777" w:rsidR="00C42CF7" w:rsidRDefault="00C42CF7" w:rsidP="00C42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enter" w:pos="402"/>
          <w:tab w:val="center" w:pos="2695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b/>
          <w:i/>
        </w:rPr>
        <w:t>A:</w:t>
      </w:r>
      <w:r>
        <w:rPr>
          <w:b/>
        </w:rPr>
        <w:t xml:space="preserve">  </w:t>
      </w:r>
      <w:r>
        <w:rPr>
          <w:b/>
        </w:rPr>
        <w:tab/>
      </w:r>
      <w:proofErr w:type="gramEnd"/>
      <w:r>
        <w:rPr>
          <w:b/>
          <w:i/>
        </w:rPr>
        <w:t xml:space="preserve">Prosíme, vyplňte základní informace: </w:t>
      </w:r>
    </w:p>
    <w:tbl>
      <w:tblPr>
        <w:tblStyle w:val="TableGrid"/>
        <w:tblW w:w="9498" w:type="dxa"/>
        <w:tblInd w:w="284" w:type="dxa"/>
        <w:tblCellMar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228"/>
        <w:gridCol w:w="6270"/>
      </w:tblGrid>
      <w:tr w:rsidR="00C42CF7" w14:paraId="291B784A" w14:textId="77777777" w:rsidTr="00693CED">
        <w:trPr>
          <w:trHeight w:val="5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64EAAFB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Příjmení a jméno žadatele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44F0" w14:textId="5351FFFA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</w:p>
        </w:tc>
      </w:tr>
      <w:tr w:rsidR="00C42CF7" w14:paraId="6BBC0A44" w14:textId="77777777" w:rsidTr="00693CED">
        <w:trPr>
          <w:trHeight w:val="57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DE28534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Datum narození 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D8F6" w14:textId="0BD60EF0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</w:p>
        </w:tc>
      </w:tr>
      <w:tr w:rsidR="00C42CF7" w14:paraId="0076FB8C" w14:textId="77777777" w:rsidTr="00693CED">
        <w:trPr>
          <w:trHeight w:val="57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7E2B5AF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Kontaktní adresa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0D277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59C28B2E" w14:textId="77777777" w:rsidTr="00693CED">
        <w:trPr>
          <w:trHeight w:val="57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F9CD4F1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Adresa trvalého bydliště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20C66" w14:textId="2E07BCFE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</w:p>
        </w:tc>
      </w:tr>
      <w:tr w:rsidR="00C42CF7" w14:paraId="68056937" w14:textId="77777777" w:rsidTr="00693CED">
        <w:trPr>
          <w:trHeight w:val="578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76253BB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Telefon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2F59D" w14:textId="79EA31C3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</w:p>
        </w:tc>
      </w:tr>
      <w:tr w:rsidR="00C42CF7" w14:paraId="0195D8DA" w14:textId="77777777" w:rsidTr="00693CED">
        <w:trPr>
          <w:trHeight w:val="578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2A25360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Email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4F09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2B3131CC" w14:textId="77777777" w:rsidTr="00693CED">
        <w:trPr>
          <w:trHeight w:val="5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CACC8BB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Rodinný stav 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AE36" w14:textId="2EB572A7" w:rsidR="00C42CF7" w:rsidRDefault="00B25E7B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>ženatý</w:t>
            </w:r>
          </w:p>
        </w:tc>
      </w:tr>
      <w:tr w:rsidR="00C42CF7" w14:paraId="5D88A4DE" w14:textId="77777777" w:rsidTr="00693CED">
        <w:trPr>
          <w:trHeight w:val="5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9503355" w14:textId="77777777" w:rsidR="00C42CF7" w:rsidRPr="00534901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  <w:rPr>
                <w:b/>
                <w:szCs w:val="24"/>
              </w:rPr>
            </w:pPr>
            <w:r w:rsidRPr="00534901">
              <w:rPr>
                <w:rFonts w:eastAsiaTheme="minorEastAsia"/>
                <w:b/>
                <w:color w:val="auto"/>
                <w:szCs w:val="24"/>
              </w:rPr>
              <w:t>Využívám pečovatelské služby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FDA6" w14:textId="12942C0E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 w:rsidRPr="00E64AB8">
              <w:rPr>
                <w:rFonts w:ascii="Helvetica" w:eastAsiaTheme="minorEastAsia" w:hAnsi="Helvetica" w:cs="Helvetica"/>
                <w:color w:val="auto"/>
                <w:sz w:val="22"/>
              </w:rPr>
              <w:t xml:space="preserve"> ano</w:t>
            </w:r>
            <w:r>
              <w:rPr>
                <w:rFonts w:ascii="Helvetica" w:eastAsiaTheme="minorEastAsia" w:hAnsi="Helvetica" w:cs="Helvetica"/>
                <w:color w:val="auto"/>
                <w:sz w:val="22"/>
              </w:rPr>
              <w:t xml:space="preserve">    /          ne</w:t>
            </w:r>
            <w:r>
              <w:rPr>
                <w:rFonts w:ascii="Helvetica" w:eastAsiaTheme="minorEastAsia" w:hAnsi="Helvetica" w:cs="Helvetica"/>
                <w:color w:val="auto"/>
                <w:sz w:val="14"/>
                <w:szCs w:val="14"/>
              </w:rPr>
              <w:t xml:space="preserve">*)             </w:t>
            </w:r>
            <w:proofErr w:type="gramStart"/>
            <w:r>
              <w:rPr>
                <w:rFonts w:ascii="Helvetica" w:eastAsiaTheme="minorEastAsia" w:hAnsi="Helvetica" w:cs="Helvetica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Helvetica" w:eastAsiaTheme="minorEastAsia" w:hAnsi="Helvetica" w:cs="Helvetica"/>
                <w:color w:val="auto"/>
                <w:sz w:val="22"/>
              </w:rPr>
              <w:t>(</w:t>
            </w:r>
            <w:proofErr w:type="gramEnd"/>
            <w:r>
              <w:rPr>
                <w:rFonts w:ascii="Helvetica" w:eastAsiaTheme="minorEastAsia" w:hAnsi="Helvetica" w:cs="Helvetica"/>
                <w:color w:val="auto"/>
                <w:sz w:val="22"/>
              </w:rPr>
              <w:t>jaké)</w:t>
            </w:r>
          </w:p>
        </w:tc>
      </w:tr>
      <w:tr w:rsidR="00C42CF7" w14:paraId="68A787FC" w14:textId="77777777" w:rsidTr="00693CED">
        <w:trPr>
          <w:trHeight w:val="5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E29B123" w14:textId="77777777" w:rsidR="00C42CF7" w:rsidRPr="00534901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  <w:rPr>
                <w:b/>
                <w:szCs w:val="24"/>
              </w:rPr>
            </w:pPr>
            <w:r w:rsidRPr="00534901">
              <w:rPr>
                <w:rFonts w:eastAsiaTheme="minorEastAsia"/>
                <w:b/>
                <w:color w:val="auto"/>
                <w:szCs w:val="24"/>
              </w:rPr>
              <w:t>Využívám komerční služby (např. dovoz obědů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796A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 w:rsidRPr="00F57D35">
              <w:rPr>
                <w:rFonts w:ascii="Helvetica" w:eastAsiaTheme="minorEastAsia" w:hAnsi="Helvetica" w:cs="Helvetica"/>
                <w:color w:val="auto"/>
                <w:sz w:val="22"/>
              </w:rPr>
              <w:t xml:space="preserve"> </w:t>
            </w:r>
            <w:r w:rsidRPr="00E64AB8">
              <w:rPr>
                <w:rFonts w:ascii="Helvetica" w:eastAsiaTheme="minorEastAsia" w:hAnsi="Helvetica" w:cs="Helvetica"/>
                <w:color w:val="auto"/>
                <w:sz w:val="22"/>
              </w:rPr>
              <w:t xml:space="preserve">ano   </w:t>
            </w:r>
            <w:r>
              <w:rPr>
                <w:rFonts w:ascii="Helvetica" w:eastAsiaTheme="minorEastAsia" w:hAnsi="Helvetica" w:cs="Helvetica"/>
                <w:color w:val="auto"/>
                <w:sz w:val="22"/>
              </w:rPr>
              <w:t xml:space="preserve">     /          ne</w:t>
            </w:r>
            <w:r>
              <w:rPr>
                <w:rFonts w:ascii="Helvetica" w:eastAsiaTheme="minorEastAsia" w:hAnsi="Helvetica" w:cs="Helvetica"/>
                <w:color w:val="auto"/>
                <w:sz w:val="14"/>
                <w:szCs w:val="14"/>
              </w:rPr>
              <w:t xml:space="preserve">*)            </w:t>
            </w:r>
            <w:proofErr w:type="gramStart"/>
            <w:r>
              <w:rPr>
                <w:rFonts w:ascii="Helvetica" w:eastAsiaTheme="minorEastAsia" w:hAnsi="Helvetica" w:cs="Helvetica"/>
                <w:color w:val="auto"/>
                <w:sz w:val="14"/>
                <w:szCs w:val="14"/>
              </w:rPr>
              <w:t xml:space="preserve">   </w:t>
            </w:r>
            <w:r>
              <w:rPr>
                <w:rFonts w:ascii="Helvetica" w:eastAsiaTheme="minorEastAsia" w:hAnsi="Helvetica" w:cs="Helvetica"/>
                <w:color w:val="auto"/>
                <w:sz w:val="22"/>
              </w:rPr>
              <w:t>(</w:t>
            </w:r>
            <w:proofErr w:type="gramEnd"/>
            <w:r>
              <w:rPr>
                <w:rFonts w:ascii="Helvetica" w:eastAsiaTheme="minorEastAsia" w:hAnsi="Helvetica" w:cs="Helvetica"/>
                <w:color w:val="auto"/>
                <w:sz w:val="22"/>
              </w:rPr>
              <w:t>jaké)</w:t>
            </w:r>
          </w:p>
        </w:tc>
      </w:tr>
      <w:tr w:rsidR="00C42CF7" w14:paraId="56818CAF" w14:textId="77777777" w:rsidTr="00693CED">
        <w:trPr>
          <w:trHeight w:val="5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E18BC64" w14:textId="77777777" w:rsidR="00C42CF7" w:rsidRPr="00534901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  <w:rPr>
                <w:b/>
                <w:szCs w:val="24"/>
              </w:rPr>
            </w:pPr>
            <w:r w:rsidRPr="00534901">
              <w:rPr>
                <w:rFonts w:eastAsiaTheme="minorEastAsia"/>
                <w:b/>
                <w:color w:val="auto"/>
                <w:szCs w:val="24"/>
              </w:rPr>
              <w:t>Pobírám příspěvek na péči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3893" w14:textId="77777777" w:rsidR="00C42CF7" w:rsidRPr="00534901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E64AB8">
              <w:rPr>
                <w:rFonts w:eastAsiaTheme="minorEastAsia"/>
                <w:color w:val="auto"/>
                <w:sz w:val="28"/>
                <w:szCs w:val="28"/>
              </w:rPr>
              <w:t xml:space="preserve">ano </w:t>
            </w:r>
            <w:r w:rsidRPr="00F57D35">
              <w:rPr>
                <w:rFonts w:eastAsiaTheme="minorEastAsia"/>
                <w:color w:val="auto"/>
                <w:sz w:val="28"/>
                <w:szCs w:val="28"/>
              </w:rPr>
              <w:t>/</w:t>
            </w:r>
            <w:r w:rsidRPr="00534901">
              <w:rPr>
                <w:rFonts w:eastAsiaTheme="minorEastAsia"/>
                <w:color w:val="auto"/>
                <w:sz w:val="28"/>
                <w:szCs w:val="28"/>
              </w:rPr>
              <w:t xml:space="preserve"> ne*) (stupeň I. / II. / III. / IV / zažádáno) *)</w:t>
            </w:r>
          </w:p>
          <w:p w14:paraId="218716C7" w14:textId="77777777" w:rsidR="00C42CF7" w:rsidRPr="00534901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</w:p>
        </w:tc>
      </w:tr>
      <w:tr w:rsidR="00C42CF7" w14:paraId="43F94271" w14:textId="77777777" w:rsidTr="00693CED">
        <w:trPr>
          <w:trHeight w:val="57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2FEFED9" w14:textId="77777777" w:rsidR="00C42CF7" w:rsidRPr="00534901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  <w:rPr>
                <w:b/>
                <w:szCs w:val="24"/>
              </w:rPr>
            </w:pPr>
            <w:r w:rsidRPr="00534901">
              <w:rPr>
                <w:rFonts w:eastAsiaTheme="minorEastAsia"/>
                <w:b/>
                <w:color w:val="auto"/>
                <w:szCs w:val="24"/>
              </w:rPr>
              <w:t>Vlastním průkaz mimořádných výhod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3AC8A" w14:textId="77777777" w:rsidR="00C42CF7" w:rsidRPr="00534901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Theme="minorEastAsia"/>
                <w:color w:val="auto"/>
                <w:sz w:val="28"/>
                <w:szCs w:val="28"/>
              </w:rPr>
            </w:pPr>
            <w:r w:rsidRPr="00E64AB8">
              <w:rPr>
                <w:rFonts w:eastAsiaTheme="minorEastAsia"/>
                <w:color w:val="auto"/>
                <w:sz w:val="28"/>
                <w:szCs w:val="28"/>
              </w:rPr>
              <w:t xml:space="preserve">ano </w:t>
            </w:r>
            <w:r w:rsidRPr="00F57D35">
              <w:rPr>
                <w:rFonts w:eastAsiaTheme="minorEastAsia"/>
                <w:color w:val="auto"/>
                <w:sz w:val="28"/>
                <w:szCs w:val="28"/>
              </w:rPr>
              <w:t>/</w:t>
            </w:r>
            <w:r w:rsidRPr="00534901">
              <w:rPr>
                <w:rFonts w:eastAsiaTheme="minorEastAsia"/>
                <w:color w:val="auto"/>
                <w:sz w:val="28"/>
                <w:szCs w:val="28"/>
              </w:rPr>
              <w:t xml:space="preserve"> ne*) (TP / ZTP / ZTP/</w:t>
            </w:r>
            <w:proofErr w:type="gramStart"/>
            <w:r w:rsidRPr="00534901">
              <w:rPr>
                <w:rFonts w:eastAsiaTheme="minorEastAsia"/>
                <w:color w:val="auto"/>
                <w:sz w:val="28"/>
                <w:szCs w:val="28"/>
              </w:rPr>
              <w:t>P)*</w:t>
            </w:r>
            <w:proofErr w:type="gramEnd"/>
            <w:r w:rsidRPr="00534901">
              <w:rPr>
                <w:rFonts w:eastAsiaTheme="minorEastAsia"/>
                <w:color w:val="auto"/>
                <w:sz w:val="28"/>
                <w:szCs w:val="28"/>
              </w:rPr>
              <w:t>)</w:t>
            </w:r>
          </w:p>
          <w:p w14:paraId="157EFE94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</w:p>
        </w:tc>
      </w:tr>
    </w:tbl>
    <w:p w14:paraId="4C76B840" w14:textId="77777777" w:rsidR="00C42CF7" w:rsidRDefault="00C42CF7" w:rsidP="00C42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278" w:right="1481"/>
        <w:jc w:val="left"/>
        <w:rPr>
          <w:b/>
          <w:i/>
        </w:rPr>
      </w:pPr>
    </w:p>
    <w:p w14:paraId="018748DE" w14:textId="77777777" w:rsidR="00C42CF7" w:rsidRDefault="00C42CF7" w:rsidP="00C42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278" w:right="1481"/>
        <w:jc w:val="left"/>
      </w:pPr>
      <w:proofErr w:type="gramStart"/>
      <w:r>
        <w:rPr>
          <w:b/>
          <w:i/>
        </w:rPr>
        <w:t>B:</w:t>
      </w:r>
      <w:r>
        <w:rPr>
          <w:b/>
        </w:rPr>
        <w:t xml:space="preserve">   </w:t>
      </w:r>
      <w:proofErr w:type="gramEnd"/>
      <w:r>
        <w:rPr>
          <w:b/>
        </w:rPr>
        <w:t xml:space="preserve">  </w:t>
      </w:r>
      <w:r>
        <w:rPr>
          <w:b/>
          <w:i/>
        </w:rPr>
        <w:t xml:space="preserve">Prosíme, vyplňte, kdo s žadatelem žije ve společné domácnosti:  </w:t>
      </w:r>
    </w:p>
    <w:tbl>
      <w:tblPr>
        <w:tblStyle w:val="TableGrid"/>
        <w:tblW w:w="9495" w:type="dxa"/>
        <w:tblInd w:w="285" w:type="dxa"/>
        <w:tblCellMar>
          <w:top w:w="64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336"/>
        <w:gridCol w:w="1483"/>
        <w:gridCol w:w="1983"/>
        <w:gridCol w:w="2693"/>
      </w:tblGrid>
      <w:tr w:rsidR="00C42CF7" w14:paraId="34CC03DA" w14:textId="77777777" w:rsidTr="00693CED">
        <w:trPr>
          <w:trHeight w:val="563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3E03296A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Jméno a příjmení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1A58AD44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V jakém vztahu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56FBBBE7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 xml:space="preserve">Telefon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12648196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79" w:right="246" w:firstLine="0"/>
              <w:jc w:val="center"/>
            </w:pPr>
            <w:r>
              <w:rPr>
                <w:b/>
              </w:rPr>
              <w:t>Email</w:t>
            </w:r>
            <w:proofErr w:type="gramStart"/>
            <w:r>
              <w:rPr>
                <w:b/>
              </w:rPr>
              <w:t>/  Kontaktní</w:t>
            </w:r>
            <w:proofErr w:type="gramEnd"/>
            <w:r>
              <w:rPr>
                <w:b/>
              </w:rPr>
              <w:t xml:space="preserve"> adresa </w:t>
            </w:r>
          </w:p>
        </w:tc>
      </w:tr>
      <w:tr w:rsidR="00C42CF7" w14:paraId="24ED687D" w14:textId="77777777" w:rsidTr="00693CED">
        <w:trPr>
          <w:trHeight w:val="583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C8A0E" w14:textId="28840FB6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8F5FC" w14:textId="6D5B74FC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16F2F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31F1C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42CF7" w14:paraId="7892E235" w14:textId="77777777" w:rsidTr="00693CED">
        <w:trPr>
          <w:trHeight w:val="586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E4BDE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14FEC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40D7E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65EE2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42CF7" w14:paraId="052F9EFE" w14:textId="77777777" w:rsidTr="00693CED">
        <w:trPr>
          <w:trHeight w:val="581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D10DA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C4FF0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394BC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DD560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EF324F5" w14:textId="77777777" w:rsidR="00C42CF7" w:rsidRDefault="00C42CF7" w:rsidP="00C42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834" w:right="125" w:hanging="566"/>
        <w:jc w:val="left"/>
      </w:pPr>
      <w:proofErr w:type="gramStart"/>
      <w:r>
        <w:rPr>
          <w:b/>
          <w:i/>
        </w:rPr>
        <w:t xml:space="preserve">C:   </w:t>
      </w:r>
      <w:proofErr w:type="gramEnd"/>
      <w:r>
        <w:rPr>
          <w:b/>
          <w:i/>
        </w:rPr>
        <w:t xml:space="preserve">   Prosíme, vyplňte další blízké osoby, které s žadatelkou/žadatelem nebydlí ve stejné domácnosti, ale lze je v případě nutnosti kontaktovat:</w:t>
      </w:r>
      <w:r>
        <w:rPr>
          <w:rFonts w:ascii="Calibri" w:eastAsia="Calibri" w:hAnsi="Calibri" w:cs="Calibri"/>
          <w:b/>
        </w:rPr>
        <w:t xml:space="preserve"> </w:t>
      </w:r>
    </w:p>
    <w:tbl>
      <w:tblPr>
        <w:tblStyle w:val="TableGrid"/>
        <w:tblW w:w="9495" w:type="dxa"/>
        <w:tblInd w:w="285" w:type="dxa"/>
        <w:tblCellMar>
          <w:top w:w="64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336"/>
        <w:gridCol w:w="1483"/>
        <w:gridCol w:w="1983"/>
        <w:gridCol w:w="2693"/>
      </w:tblGrid>
      <w:tr w:rsidR="00C42CF7" w14:paraId="4E11E1BE" w14:textId="77777777" w:rsidTr="00693CED">
        <w:trPr>
          <w:trHeight w:val="563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20DD84B3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Jméno a příjmení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6D389B9E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V jakém vztahu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2FB6FF60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 xml:space="preserve">Telefon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14:paraId="1A6FCCD6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Kontaktní adresa </w:t>
            </w:r>
          </w:p>
        </w:tc>
      </w:tr>
      <w:tr w:rsidR="00C42CF7" w14:paraId="0C2D4A11" w14:textId="77777777" w:rsidTr="00693CED">
        <w:trPr>
          <w:trHeight w:val="587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E121D" w14:textId="6E2B07CB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99F13" w14:textId="02DB99E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8931D" w14:textId="03D6F24F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09913" w14:textId="681A620A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42CF7" w14:paraId="297D0201" w14:textId="77777777" w:rsidTr="00693CED">
        <w:trPr>
          <w:trHeight w:val="581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31B0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1F9A9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3C898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36741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42CF7" w14:paraId="0056D8F6" w14:textId="77777777" w:rsidTr="00693CED">
        <w:trPr>
          <w:trHeight w:val="581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2AE97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0A29C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B06A6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AEF31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42CF7" w14:paraId="34B8BD63" w14:textId="77777777" w:rsidTr="00693CED">
        <w:trPr>
          <w:trHeight w:val="581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E04A6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51F62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1DAFA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A83A3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E464925" w14:textId="77777777" w:rsidR="00C42CF7" w:rsidRDefault="00C42CF7" w:rsidP="00C42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283" w:right="0" w:firstLine="0"/>
        <w:jc w:val="left"/>
      </w:pPr>
      <w:r>
        <w:rPr>
          <w:b/>
          <w:i/>
        </w:rPr>
        <w:t xml:space="preserve"> </w:t>
      </w:r>
    </w:p>
    <w:p w14:paraId="5970E389" w14:textId="77777777" w:rsidR="00C42CF7" w:rsidRDefault="00C42CF7" w:rsidP="00C42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834" w:right="125" w:hanging="566"/>
        <w:jc w:val="left"/>
      </w:pPr>
      <w:proofErr w:type="gramStart"/>
      <w:r>
        <w:rPr>
          <w:b/>
          <w:i/>
        </w:rPr>
        <w:t xml:space="preserve">D:   </w:t>
      </w:r>
      <w:proofErr w:type="gramEnd"/>
      <w:r>
        <w:rPr>
          <w:b/>
          <w:i/>
        </w:rPr>
        <w:t xml:space="preserve">    Prosíme, uveďte Vaši bytovou situaci – zaškrtněte správnou odpověď: </w:t>
      </w:r>
    </w:p>
    <w:tbl>
      <w:tblPr>
        <w:tblStyle w:val="TableGrid"/>
        <w:tblW w:w="9495" w:type="dxa"/>
        <w:tblInd w:w="285" w:type="dxa"/>
        <w:tblCellMar>
          <w:top w:w="6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813"/>
        <w:gridCol w:w="1841"/>
        <w:gridCol w:w="1841"/>
      </w:tblGrid>
      <w:tr w:rsidR="00C42CF7" w14:paraId="6C3AD444" w14:textId="77777777" w:rsidTr="00693CED">
        <w:trPr>
          <w:trHeight w:val="289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5AD5E977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Druh bydlení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5B6A6D3E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ANO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1CEDDCC3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4" w:right="0" w:firstLine="0"/>
              <w:jc w:val="center"/>
            </w:pPr>
            <w:r>
              <w:rPr>
                <w:b/>
              </w:rPr>
              <w:t xml:space="preserve">NE </w:t>
            </w:r>
          </w:p>
        </w:tc>
      </w:tr>
      <w:tr w:rsidR="00C42CF7" w14:paraId="0E1A120E" w14:textId="77777777" w:rsidTr="00693CED">
        <w:trPr>
          <w:trHeight w:val="470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27EE3415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Vlastník družstevního bytu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0DB5F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CD23B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12635D06" w14:textId="77777777" w:rsidTr="00693CED">
        <w:trPr>
          <w:trHeight w:val="468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193356CA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Vlastník bytu v osobním vlastnictví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54398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F119C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7C0BBDFC" w14:textId="77777777" w:rsidTr="00693CED">
        <w:trPr>
          <w:trHeight w:val="468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08F4705F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Vlastník domu určeného k trvalému bydlení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7A10A" w14:textId="7327097C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9BCC7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115A2071" w14:textId="77777777" w:rsidTr="00693CED">
        <w:trPr>
          <w:trHeight w:val="470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69846661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Pronájem v obecním bytě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8957F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BDF16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281F1E44" w14:textId="77777777" w:rsidTr="00693CED">
        <w:trPr>
          <w:trHeight w:val="470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499B5389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Pronájem v komerčním bytě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0895B" w14:textId="596AC3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2590D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3E9AA106" w14:textId="77777777" w:rsidTr="00693CED">
        <w:trPr>
          <w:trHeight w:val="466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4CD8E8AD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Ubytovací zařízení – ubytovna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303BF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39A7E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5908E0E2" w14:textId="77777777" w:rsidTr="00693CED">
        <w:trPr>
          <w:trHeight w:val="470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4D20476F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Azylový dům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14882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7A59A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316C9E21" w14:textId="77777777" w:rsidTr="00693CED">
        <w:trPr>
          <w:trHeight w:val="470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44A81312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Domov pro seniory/ Dům s pečovatelskou službou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072A0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A6334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5DA29B2C" w14:textId="77777777" w:rsidTr="00693CED">
        <w:trPr>
          <w:trHeight w:val="466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2EFB2278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1416"/>
                <w:tab w:val="center" w:pos="2899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Jiné: </w:t>
            </w:r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</w:r>
            <w:r>
              <w:rPr>
                <w:i/>
              </w:rPr>
              <w:t>prosíme, vypište</w:t>
            </w:r>
            <w:r>
              <w:t xml:space="preserve"> 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3661E32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FA164BE" w14:textId="77777777" w:rsidR="00C42CF7" w:rsidRDefault="00C42CF7" w:rsidP="00693CED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227D222" w14:textId="77777777" w:rsidR="00C42CF7" w:rsidRDefault="00C42CF7" w:rsidP="00C42C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834" w:right="125" w:hanging="566"/>
        <w:jc w:val="left"/>
      </w:pPr>
      <w:proofErr w:type="gramStart"/>
      <w:r>
        <w:rPr>
          <w:b/>
          <w:i/>
        </w:rPr>
        <w:t>E:  Prosíme</w:t>
      </w:r>
      <w:proofErr w:type="gramEnd"/>
      <w:r>
        <w:rPr>
          <w:b/>
          <w:i/>
        </w:rPr>
        <w:t xml:space="preserve">, uveďte, jestli je Vaše současné bydlení v nějakém ohledu nedostatečné. Zaškrtněte i více správných odpovědí:  </w:t>
      </w:r>
    </w:p>
    <w:tbl>
      <w:tblPr>
        <w:tblStyle w:val="TableGrid"/>
        <w:tblW w:w="9639" w:type="dxa"/>
        <w:tblInd w:w="141" w:type="dxa"/>
        <w:tblCellMar>
          <w:top w:w="64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957"/>
        <w:gridCol w:w="2124"/>
        <w:gridCol w:w="1558"/>
      </w:tblGrid>
      <w:tr w:rsidR="00C42CF7" w14:paraId="685FF632" w14:textId="77777777" w:rsidTr="00693CED">
        <w:trPr>
          <w:trHeight w:val="291"/>
        </w:trPr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0CB53274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Bydlení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1E5D464A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43" w:right="0" w:firstLine="0"/>
              <w:jc w:val="center"/>
            </w:pPr>
            <w:r>
              <w:rPr>
                <w:b/>
              </w:rPr>
              <w:t xml:space="preserve">ANO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B5E368F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NE </w:t>
            </w:r>
          </w:p>
        </w:tc>
      </w:tr>
      <w:tr w:rsidR="00C42CF7" w14:paraId="2C840CD4" w14:textId="77777777" w:rsidTr="00693CED">
        <w:trPr>
          <w:trHeight w:val="523"/>
        </w:trPr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4474CBE2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Chybí vlastní pokoj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E7045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5F8BB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430EA81C" w14:textId="77777777" w:rsidTr="00693CED">
        <w:trPr>
          <w:trHeight w:val="528"/>
        </w:trPr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60ECF442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Nevyhovující (nedostupné) sociální zařízení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3809C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9CB71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2BD40CB6" w14:textId="77777777" w:rsidTr="00693CED">
        <w:trPr>
          <w:trHeight w:val="523"/>
        </w:trPr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24540FF7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Zhoršené možnosti topení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54FBF" w14:textId="5C06B6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12423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6E345044" w14:textId="77777777" w:rsidTr="00693CED">
        <w:trPr>
          <w:trHeight w:val="523"/>
        </w:trPr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00F86C3A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Byt s prahy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C92D5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9E433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13E4A4E4" w14:textId="77777777" w:rsidTr="00693CED">
        <w:trPr>
          <w:trHeight w:val="528"/>
        </w:trPr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67F83570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Byt bez komfortního přístupu do vany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709E4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34180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42CF7" w14:paraId="33203F83" w14:textId="77777777" w:rsidTr="00693CED">
        <w:trPr>
          <w:trHeight w:val="523"/>
        </w:trPr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45968D0E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3719"/>
              </w:tabs>
              <w:spacing w:after="0" w:line="259" w:lineRule="auto"/>
              <w:ind w:left="0" w:right="0" w:firstLine="0"/>
              <w:jc w:val="left"/>
            </w:pPr>
            <w:r>
              <w:t xml:space="preserve">Byt v patře </w:t>
            </w:r>
            <w:proofErr w:type="gramStart"/>
            <w:r>
              <w:t>domu</w:t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proofErr w:type="gramEnd"/>
            <w:r>
              <w:rPr>
                <w:b/>
              </w:rPr>
              <w:t>prosíme, vypište podlaží domu:</w:t>
            </w:r>
            <w:r>
              <w:t xml:space="preserve">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E1DD7" w14:textId="6FD996C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B8D16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42CF7" w14:paraId="4E6CA539" w14:textId="77777777" w:rsidTr="00693CED">
        <w:trPr>
          <w:trHeight w:val="526"/>
        </w:trPr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7731591B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Byt s výtahem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45CD1" w14:textId="77777777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98914" w14:textId="097A3560" w:rsidR="00C42CF7" w:rsidRDefault="00C42CF7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959AE" w14:paraId="07642D65" w14:textId="77777777" w:rsidTr="00693CED">
        <w:trPr>
          <w:gridAfter w:val="1"/>
          <w:wAfter w:w="1558" w:type="dxa"/>
          <w:trHeight w:val="524"/>
        </w:trPr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14:paraId="390B5732" w14:textId="77777777" w:rsidR="00E959AE" w:rsidRDefault="00E959AE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enter" w:pos="1416"/>
                <w:tab w:val="center" w:pos="2913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Jiné: </w:t>
            </w:r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</w:r>
            <w:r>
              <w:t xml:space="preserve">prosíme, vypište 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31CEAB1" w14:textId="50F8E92A" w:rsidR="00E959AE" w:rsidRDefault="00E959AE" w:rsidP="00693C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6B53131B" w14:textId="5381E620" w:rsidR="00C751E4" w:rsidRPr="00C751E4" w:rsidRDefault="00C751E4" w:rsidP="00EA32C1">
      <w:pPr>
        <w:pBdr>
          <w:left w:val="single" w:sz="4" w:space="9" w:color="000000"/>
        </w:pBdr>
        <w:rPr>
          <w:b/>
        </w:rPr>
      </w:pPr>
      <w:proofErr w:type="gramStart"/>
      <w:r w:rsidRPr="00C751E4">
        <w:rPr>
          <w:b/>
        </w:rPr>
        <w:t xml:space="preserve">Datum: </w:t>
      </w:r>
      <w:r w:rsidR="00B877FD">
        <w:rPr>
          <w:b/>
        </w:rPr>
        <w:t xml:space="preserve">  </w:t>
      </w:r>
      <w:proofErr w:type="gramEnd"/>
      <w:r w:rsidR="00B877FD">
        <w:rPr>
          <w:b/>
        </w:rPr>
        <w:t xml:space="preserve">                                                                                                      </w:t>
      </w:r>
      <w:r w:rsidRPr="00C751E4">
        <w:rPr>
          <w:b/>
        </w:rPr>
        <w:t xml:space="preserve">Podpis žadatele: </w:t>
      </w:r>
    </w:p>
    <w:p w14:paraId="5E8223AB" w14:textId="77777777" w:rsidR="00C751E4" w:rsidRDefault="00C751E4" w:rsidP="00EA32C1">
      <w:pPr>
        <w:pBdr>
          <w:left w:val="single" w:sz="4" w:space="9" w:color="000000"/>
        </w:pBdr>
      </w:pPr>
      <w:r>
        <w:t>*) nehodící se variantu škrtněte</w:t>
      </w:r>
    </w:p>
    <w:p w14:paraId="419F3B3A" w14:textId="77777777" w:rsidR="00C751E4" w:rsidRDefault="00C751E4" w:rsidP="00EA32C1">
      <w:pPr>
        <w:pBdr>
          <w:left w:val="single" w:sz="4" w:space="9" w:color="000000"/>
        </w:pBdr>
      </w:pPr>
    </w:p>
    <w:p w14:paraId="14AFED53" w14:textId="77777777" w:rsidR="00E959AE" w:rsidRDefault="00E959AE" w:rsidP="00EA32C1">
      <w:pPr>
        <w:pBdr>
          <w:left w:val="single" w:sz="4" w:space="9" w:color="000000"/>
        </w:pBdr>
      </w:pPr>
    </w:p>
    <w:p w14:paraId="02BDA236" w14:textId="77777777" w:rsidR="00C406E1" w:rsidRDefault="00C406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0" w:right="0" w:firstLine="0"/>
        <w:jc w:val="left"/>
      </w:pPr>
      <w:r>
        <w:br w:type="page"/>
      </w:r>
    </w:p>
    <w:p w14:paraId="75D18315" w14:textId="358D247D" w:rsidR="00C751E4" w:rsidRDefault="00C751E4" w:rsidP="00C751E4">
      <w:pPr>
        <w:pBdr>
          <w:left w:val="single" w:sz="4" w:space="31" w:color="000000"/>
        </w:pBdr>
      </w:pPr>
      <w:r>
        <w:lastRenderedPageBreak/>
        <w:t xml:space="preserve">INFORMACE O ZPRACOVÁNÍ OSOBNÍCH ÚDAJŮ PRO ŽADATELE  </w:t>
      </w:r>
    </w:p>
    <w:p w14:paraId="019EBEEF" w14:textId="77777777" w:rsidR="00C751E4" w:rsidRDefault="00C751E4" w:rsidP="00C751E4">
      <w:pPr>
        <w:pBdr>
          <w:left w:val="single" w:sz="4" w:space="31" w:color="000000"/>
        </w:pBdr>
      </w:pPr>
      <w:r>
        <w:t xml:space="preserve"> </w:t>
      </w:r>
    </w:p>
    <w:p w14:paraId="420F8581" w14:textId="77777777" w:rsidR="00C751E4" w:rsidRDefault="00C751E4" w:rsidP="00C751E4">
      <w:pPr>
        <w:pBdr>
          <w:left w:val="single" w:sz="4" w:space="31" w:color="000000"/>
        </w:pBdr>
      </w:pPr>
      <w:r>
        <w:t xml:space="preserve">Žadatel, jakožto subjekt údajů (dále jen „subjekt údajů“) poskytuje své údaje Obci Vilémov, Vilémov 172, 407 80 Vilémov jakožto správci (dále jen „správce“) za účelem: </w:t>
      </w:r>
    </w:p>
    <w:p w14:paraId="688185EC" w14:textId="77777777" w:rsidR="00C751E4" w:rsidRDefault="00C751E4" w:rsidP="00C751E4">
      <w:pPr>
        <w:pBdr>
          <w:left w:val="single" w:sz="4" w:space="31" w:color="000000"/>
        </w:pBdr>
      </w:pPr>
      <w:r>
        <w:t>•</w:t>
      </w:r>
      <w:r>
        <w:tab/>
        <w:t xml:space="preserve">vedení žádosti v evidenci žadatelů o přidělení bytu zvláštního určení v Domě s pečovatelskou službou Vilémov;  </w:t>
      </w:r>
    </w:p>
    <w:p w14:paraId="4BFB8ECB" w14:textId="77777777" w:rsidR="00C751E4" w:rsidRDefault="00C751E4" w:rsidP="00C751E4">
      <w:pPr>
        <w:pBdr>
          <w:left w:val="single" w:sz="4" w:space="31" w:color="000000"/>
        </w:pBdr>
      </w:pPr>
      <w:r>
        <w:t>•</w:t>
      </w:r>
      <w:r>
        <w:tab/>
        <w:t xml:space="preserve">posouzení žádosti příslušnou komisí, kdy jsou osobní údaje (identifikace) subjektu údajů předkládány členům komise v anonymizované podobě (pod číslem jednacím podané žádosti); </w:t>
      </w:r>
    </w:p>
    <w:p w14:paraId="0CA1D658" w14:textId="77777777" w:rsidR="00C751E4" w:rsidRDefault="00C751E4" w:rsidP="00C751E4">
      <w:pPr>
        <w:pBdr>
          <w:left w:val="single" w:sz="4" w:space="31" w:color="000000"/>
        </w:pBdr>
      </w:pPr>
      <w:r>
        <w:t>•</w:t>
      </w:r>
      <w:r>
        <w:tab/>
        <w:t xml:space="preserve">uzavření smlouvy o pronájmu bytu zvláštního určení v Domě s pečovatelskou službou Vilémov v případě vyhovění žádosti </w:t>
      </w:r>
    </w:p>
    <w:p w14:paraId="37A8A438" w14:textId="77777777" w:rsidR="00C751E4" w:rsidRDefault="00C751E4" w:rsidP="00C751E4">
      <w:pPr>
        <w:pBdr>
          <w:left w:val="single" w:sz="4" w:space="31" w:color="000000"/>
        </w:pBdr>
      </w:pPr>
      <w:r>
        <w:t xml:space="preserve"> </w:t>
      </w:r>
    </w:p>
    <w:p w14:paraId="5BB0BF4D" w14:textId="77777777" w:rsidR="00C751E4" w:rsidRDefault="00C751E4" w:rsidP="00C751E4">
      <w:pPr>
        <w:pBdr>
          <w:left w:val="single" w:sz="4" w:space="31" w:color="000000"/>
        </w:pBdr>
      </w:pPr>
      <w:r>
        <w:t xml:space="preserve">V případě zpět vzetí žádosti nebo odmítnutí žádosti bude žádost včetně všech příloh v zákonné lhůtě skartována v souladu se zákonem </w:t>
      </w:r>
      <w:proofErr w:type="gramStart"/>
      <w:r>
        <w:t>číslo  499</w:t>
      </w:r>
      <w:proofErr w:type="gramEnd"/>
      <w:r>
        <w:t xml:space="preserve">/2004 Sb., o archivnictví a spisové službě a o změně některých zákonů, v platném znění. </w:t>
      </w:r>
    </w:p>
    <w:p w14:paraId="26A7C757" w14:textId="77777777" w:rsidR="00C751E4" w:rsidRDefault="00C751E4" w:rsidP="00C751E4">
      <w:pPr>
        <w:pBdr>
          <w:left w:val="single" w:sz="4" w:space="31" w:color="000000"/>
        </w:pBdr>
      </w:pPr>
      <w:r>
        <w:t xml:space="preserve"> </w:t>
      </w:r>
    </w:p>
    <w:p w14:paraId="0D970A55" w14:textId="77777777" w:rsidR="00C751E4" w:rsidRDefault="00C751E4" w:rsidP="00C751E4">
      <w:pPr>
        <w:pBdr>
          <w:left w:val="single" w:sz="4" w:space="31" w:color="000000"/>
        </w:pBdr>
      </w:pPr>
      <w:r>
        <w:t xml:space="preserve">V případě uzavření smlouvy o pronájmu bytu zvláštního určení v Domě s pečovatelskou službou Vilémov budou údaje obsažené v žádosti použity jako identifikační údaje subjektu údajů ve smlouvě, v rozsahu daném zákonem číslo 89/2012 Sb., občanský zákoník, v platném znění. Žádost bude společně se smlouvou a s individuálním plánem péče uložena po celou dobu trvání smluvního vztahu. Po ukončení smluvního vztahu bude žádost včetně všech příloh skartována v souladu se zákonem </w:t>
      </w:r>
      <w:proofErr w:type="gramStart"/>
      <w:r>
        <w:t>číslo  499</w:t>
      </w:r>
      <w:proofErr w:type="gramEnd"/>
      <w:r>
        <w:t xml:space="preserve">/2004 Sb., o archivnictví a spisové službě a o změně </w:t>
      </w:r>
      <w:r w:rsidR="00E959AE">
        <w:t>některých zákonů</w:t>
      </w:r>
      <w:r>
        <w:t xml:space="preserve"> v platném znění a dojde k výmazu všech údajů subjektu údajů ze všech listinných i elektronických zdrojů správce.  </w:t>
      </w:r>
    </w:p>
    <w:p w14:paraId="76741B6B" w14:textId="77777777" w:rsidR="00C751E4" w:rsidRDefault="00C751E4" w:rsidP="00C751E4">
      <w:pPr>
        <w:pBdr>
          <w:left w:val="single" w:sz="4" w:space="31" w:color="000000"/>
        </w:pBdr>
      </w:pPr>
      <w:r>
        <w:t xml:space="preserve">Subjekt údajů má právo získat od správce potvrzení, zda osobní údaje, které se ho týkají, jsou či nejsou zpracovávány, o rozsahu tohoto zpracování a o době zpracování. Subjekt údajů má právo na to, aby správce bez zbytečného odkladu opravil nepřesné osobní údaje, které se ho týkají. </w:t>
      </w:r>
    </w:p>
    <w:p w14:paraId="5F4CCF15" w14:textId="77777777" w:rsidR="00C751E4" w:rsidRDefault="00C751E4" w:rsidP="00C751E4">
      <w:pPr>
        <w:pBdr>
          <w:left w:val="single" w:sz="4" w:space="31" w:color="000000"/>
        </w:pBdr>
      </w:pPr>
      <w:r>
        <w:t xml:space="preserve">S přihlédnutím k účelům zpracování má subjekt údajů právo na doplnění neúplných osobních údajů, a to i poskytnutím dodatečného prohlášení. Subjekt údajů má právo požadovat od správce přístup k osobním údajům týkajícím se subjektu údajů, jejich opravu nebo výmaz, popřípadě omezení zpracování, a vznést námitku proti zpracování, jakož i práva na přenositelnost údajů. </w:t>
      </w:r>
    </w:p>
    <w:p w14:paraId="20B1322C" w14:textId="77777777" w:rsidR="00C751E4" w:rsidRDefault="00C751E4" w:rsidP="00C751E4">
      <w:pPr>
        <w:pBdr>
          <w:left w:val="single" w:sz="4" w:space="31" w:color="000000"/>
        </w:pBdr>
      </w:pPr>
      <w:r>
        <w:t xml:space="preserve"> </w:t>
      </w:r>
    </w:p>
    <w:p w14:paraId="48DE77C8" w14:textId="77777777" w:rsidR="00C751E4" w:rsidRDefault="00C751E4" w:rsidP="00C751E4">
      <w:pPr>
        <w:pBdr>
          <w:left w:val="single" w:sz="4" w:space="31" w:color="000000"/>
        </w:pBdr>
      </w:pPr>
      <w:r>
        <w:t xml:space="preserve">Subjekt údajů má právo na to, aby správce bez zbytečného odkladu vymazal osobní údaje, které se daného subjektu údajů týkají, a správce má povinnost osobní údaje bez zbytečného odkladu vymazat, pokud osobní údaje již nejsou potřebné pro účely, pro které byly shromážděny nebo jinak zpracovány. K výmazu údajů správce nepřistoupí, pokud je zpracování nezbytné pro splnění právní povinnosti, pro určení, výkon nebo obhajobu právních nároků. </w:t>
      </w:r>
    </w:p>
    <w:p w14:paraId="19A61D88" w14:textId="77777777" w:rsidR="00C751E4" w:rsidRDefault="00C751E4" w:rsidP="00C751E4">
      <w:pPr>
        <w:pBdr>
          <w:left w:val="single" w:sz="4" w:space="31" w:color="000000"/>
        </w:pBdr>
      </w:pPr>
      <w:r>
        <w:t xml:space="preserve"> </w:t>
      </w:r>
    </w:p>
    <w:p w14:paraId="14C7B723" w14:textId="77777777" w:rsidR="00C751E4" w:rsidRDefault="00C751E4" w:rsidP="00C751E4">
      <w:pPr>
        <w:pBdr>
          <w:left w:val="single" w:sz="4" w:space="31" w:color="000000"/>
        </w:pBdr>
      </w:pPr>
      <w:r>
        <w:t xml:space="preserve">Subjekt údajů má právo na to, aby správce omezil zpracování, pokud subjekt údajů popírá přesnost osobních údajů, a to na dobu potřebnou k tomu, aby správce mohl přesnost osobních údajů ověřit. Subjekt údajů má právo v případě pochybností požadovat od správce veškeré informace a má právo podat stížnost na správce dozorovému úřadu, kterým je Úřad pro ochranu osobních údajů.  </w:t>
      </w:r>
    </w:p>
    <w:p w14:paraId="4CC96D31" w14:textId="77777777" w:rsidR="00C751E4" w:rsidRDefault="00C751E4" w:rsidP="00C751E4">
      <w:pPr>
        <w:pBdr>
          <w:left w:val="single" w:sz="4" w:space="31" w:color="000000"/>
        </w:pBdr>
      </w:pPr>
      <w:r>
        <w:t xml:space="preserve"> </w:t>
      </w:r>
    </w:p>
    <w:p w14:paraId="666EC278" w14:textId="77777777" w:rsidR="00C751E4" w:rsidRPr="00C751E4" w:rsidRDefault="00C751E4" w:rsidP="00C751E4">
      <w:pPr>
        <w:pBdr>
          <w:left w:val="single" w:sz="4" w:space="31" w:color="000000"/>
        </w:pBdr>
        <w:spacing w:before="100" w:beforeAutospacing="1" w:after="100" w:afterAutospacing="1" w:line="240" w:lineRule="auto"/>
        <w:jc w:val="center"/>
        <w:rPr>
          <w:color w:val="auto"/>
          <w:szCs w:val="24"/>
        </w:rPr>
      </w:pPr>
      <w:r>
        <w:t xml:space="preserve"> </w:t>
      </w:r>
      <w:r w:rsidRPr="00C751E4">
        <w:rPr>
          <w:b/>
          <w:bCs/>
          <w:color w:val="auto"/>
          <w:sz w:val="27"/>
          <w:szCs w:val="27"/>
        </w:rPr>
        <w:t>KAŽDÝ ZÁJEMCE O BYT V DPS (NEBO JEHO RODINNÝ PŘÍSLUŠNÍK) JE POVINNEN 1x ROČNĚ KONTAKTOVAT DPS A SDĚLIT (TELEFONICKY, PÍSEMNĚ, E-MAILEM NEBO OSOBNĚ), ZDA JEHO ZÁJEM O BYT TRVÁ.</w:t>
      </w:r>
      <w:r w:rsidRPr="00C751E4">
        <w:rPr>
          <w:b/>
          <w:bCs/>
          <w:color w:val="auto"/>
          <w:szCs w:val="24"/>
        </w:rPr>
        <w:t xml:space="preserve"> </w:t>
      </w:r>
    </w:p>
    <w:p w14:paraId="42277559" w14:textId="77777777" w:rsidR="00C751E4" w:rsidRPr="00C751E4" w:rsidRDefault="00C751E4" w:rsidP="00C751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00" w:beforeAutospacing="1" w:after="100" w:afterAutospacing="1" w:line="240" w:lineRule="auto"/>
        <w:ind w:left="0" w:right="0" w:firstLine="0"/>
        <w:jc w:val="center"/>
        <w:rPr>
          <w:color w:val="auto"/>
          <w:szCs w:val="24"/>
        </w:rPr>
      </w:pPr>
      <w:r w:rsidRPr="00C751E4">
        <w:rPr>
          <w:b/>
          <w:bCs/>
          <w:color w:val="auto"/>
          <w:sz w:val="27"/>
          <w:szCs w:val="27"/>
          <w:u w:val="single"/>
        </w:rPr>
        <w:t>V PŘÍPADĚ, KDY ŽADATEL NEBUDE PO DOBU 1 ROKU DPS KONTAKTOVAT, BUDE JEHO ŽÁDOST Z POŘADNÍKU ŽÁDOSTÍ VYŘAZENA.</w:t>
      </w:r>
      <w:r w:rsidRPr="00C751E4">
        <w:rPr>
          <w:b/>
          <w:bCs/>
          <w:color w:val="auto"/>
          <w:szCs w:val="24"/>
          <w:u w:val="single"/>
        </w:rPr>
        <w:t xml:space="preserve"> </w:t>
      </w:r>
    </w:p>
    <w:sectPr w:rsidR="00C751E4" w:rsidRPr="00C751E4" w:rsidSect="00C406E1">
      <w:pgSz w:w="11906" w:h="16838"/>
      <w:pgMar w:top="568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4BA"/>
    <w:rsid w:val="001A398F"/>
    <w:rsid w:val="001D4DC2"/>
    <w:rsid w:val="003124C0"/>
    <w:rsid w:val="00312B45"/>
    <w:rsid w:val="0034117A"/>
    <w:rsid w:val="003B5209"/>
    <w:rsid w:val="003F4C9A"/>
    <w:rsid w:val="004074BA"/>
    <w:rsid w:val="00480D99"/>
    <w:rsid w:val="005E51A2"/>
    <w:rsid w:val="006F41FB"/>
    <w:rsid w:val="007036CF"/>
    <w:rsid w:val="007B36AE"/>
    <w:rsid w:val="007E7035"/>
    <w:rsid w:val="00905124"/>
    <w:rsid w:val="00A13652"/>
    <w:rsid w:val="00AD59EE"/>
    <w:rsid w:val="00AE3527"/>
    <w:rsid w:val="00B25E7B"/>
    <w:rsid w:val="00B877FD"/>
    <w:rsid w:val="00C406E1"/>
    <w:rsid w:val="00C42CF7"/>
    <w:rsid w:val="00C751E4"/>
    <w:rsid w:val="00CB1952"/>
    <w:rsid w:val="00CF6ECA"/>
    <w:rsid w:val="00E54C72"/>
    <w:rsid w:val="00E643D6"/>
    <w:rsid w:val="00E64AB8"/>
    <w:rsid w:val="00E959AE"/>
    <w:rsid w:val="00EA32C1"/>
    <w:rsid w:val="00EA42F0"/>
    <w:rsid w:val="00ED6A08"/>
    <w:rsid w:val="00F3624D"/>
    <w:rsid w:val="00F57D35"/>
    <w:rsid w:val="00FA1EAD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2AB4"/>
  <w15:chartTrackingRefBased/>
  <w15:docId w15:val="{3E836245-BCBB-4673-8DFB-9EFB7FAA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CF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4" w:line="238" w:lineRule="auto"/>
      <w:ind w:left="274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42CF7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75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51E4"/>
    <w:rPr>
      <w:rFonts w:ascii="Segoe UI" w:eastAsia="Times New Roman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771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Vilémov</dc:creator>
  <cp:keywords/>
  <dc:description/>
  <cp:lastModifiedBy>Lukáš Bernášek</cp:lastModifiedBy>
  <cp:revision>2</cp:revision>
  <cp:lastPrinted>2026-04-01T08:04:00Z</cp:lastPrinted>
  <dcterms:created xsi:type="dcterms:W3CDTF">2026-04-08T14:19:00Z</dcterms:created>
  <dcterms:modified xsi:type="dcterms:W3CDTF">2026-04-08T14:19:00Z</dcterms:modified>
</cp:coreProperties>
</file>